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57" w:rsidRPr="00D639B9" w:rsidRDefault="00BC4F57" w:rsidP="00BC4F57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 xml:space="preserve"> </w:t>
      </w:r>
    </w:p>
    <w:p w:rsidR="00AE4920" w:rsidRPr="00590ABE" w:rsidRDefault="00AE4920" w:rsidP="00AE4920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590ABE">
        <w:rPr>
          <w:rFonts w:ascii="Comic Sans MS" w:hAnsi="Comic Sans MS" w:cs="Arial"/>
          <w:b/>
          <w:sz w:val="28"/>
          <w:szCs w:val="28"/>
        </w:rPr>
        <w:t>Прайс</w:t>
      </w:r>
    </w:p>
    <w:p w:rsidR="00AE4920" w:rsidRPr="005919E8" w:rsidRDefault="00AE4920" w:rsidP="00AE4920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5919E8">
        <w:rPr>
          <w:rFonts w:ascii="Comic Sans MS" w:hAnsi="Comic Sans MS" w:cs="Arial"/>
          <w:b/>
          <w:sz w:val="44"/>
          <w:szCs w:val="44"/>
        </w:rPr>
        <w:t>«Новогодние каникулы»</w:t>
      </w:r>
    </w:p>
    <w:p w:rsidR="00AE4920" w:rsidRPr="00AD10D2" w:rsidRDefault="00AE4920" w:rsidP="00AE4920">
      <w:pPr>
        <w:jc w:val="center"/>
        <w:rPr>
          <w:rFonts w:ascii="Comic Sans MS" w:hAnsi="Comic Sans MS" w:cs="Arial"/>
          <w:sz w:val="28"/>
          <w:szCs w:val="28"/>
        </w:rPr>
      </w:pPr>
      <w:r w:rsidRPr="00AD10D2">
        <w:rPr>
          <w:rFonts w:ascii="Comic Sans MS" w:hAnsi="Comic Sans MS" w:cs="Arial"/>
          <w:sz w:val="28"/>
          <w:szCs w:val="28"/>
        </w:rPr>
        <w:t>02.01.11 - 04.01.11 г.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AD10D2">
        <w:rPr>
          <w:rFonts w:ascii="Comic Sans MS" w:hAnsi="Comic Sans MS" w:cs="Arial"/>
          <w:sz w:val="28"/>
          <w:szCs w:val="28"/>
        </w:rPr>
        <w:t>04.01.11 – 06.01.11 г.</w:t>
      </w:r>
    </w:p>
    <w:p w:rsidR="00AE4920" w:rsidRPr="00590ABE" w:rsidRDefault="00AE4920" w:rsidP="00AE4920">
      <w:pPr>
        <w:rPr>
          <w:rFonts w:ascii="Comic Sans MS" w:hAnsi="Comic Sans MS" w:cs="Arial"/>
          <w:b/>
          <w:sz w:val="28"/>
          <w:szCs w:val="28"/>
        </w:rPr>
      </w:pPr>
    </w:p>
    <w:p w:rsidR="00AE4920" w:rsidRDefault="00AE4920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AE4920" w:rsidRDefault="00AE4920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AE4920" w:rsidRDefault="00AE4920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AE4920" w:rsidRDefault="00AE4920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CB54C7" w:rsidRDefault="00CB54C7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E449F1" w:rsidRDefault="00E449F1" w:rsidP="00E449F1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E449F1" w:rsidRPr="00590ABE" w:rsidRDefault="00E449F1" w:rsidP="00E449F1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590ABE">
        <w:rPr>
          <w:rFonts w:ascii="Arial" w:hAnsi="Arial" w:cs="Arial"/>
          <w:sz w:val="20"/>
          <w:szCs w:val="20"/>
        </w:rPr>
        <w:t>2 января</w:t>
      </w:r>
      <w:r>
        <w:rPr>
          <w:rFonts w:ascii="Arial" w:hAnsi="Arial" w:cs="Arial"/>
          <w:sz w:val="20"/>
          <w:szCs w:val="20"/>
        </w:rPr>
        <w:t>:</w:t>
      </w:r>
      <w:r w:rsidRPr="00590ABE">
        <w:rPr>
          <w:rFonts w:ascii="Arial" w:hAnsi="Arial" w:cs="Arial"/>
          <w:sz w:val="20"/>
          <w:szCs w:val="20"/>
        </w:rPr>
        <w:t xml:space="preserve"> заезд в 15:00, выезд: 4 января в 12:00</w:t>
      </w:r>
    </w:p>
    <w:p w:rsidR="00E449F1" w:rsidRPr="00590ABE" w:rsidRDefault="00E449F1" w:rsidP="00E449F1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590ABE">
        <w:rPr>
          <w:rFonts w:ascii="Arial" w:hAnsi="Arial" w:cs="Arial"/>
          <w:sz w:val="20"/>
          <w:szCs w:val="20"/>
        </w:rPr>
        <w:t>4 января</w:t>
      </w:r>
      <w:r>
        <w:rPr>
          <w:rFonts w:ascii="Arial" w:hAnsi="Arial" w:cs="Arial"/>
          <w:sz w:val="20"/>
          <w:szCs w:val="20"/>
        </w:rPr>
        <w:t>:</w:t>
      </w:r>
      <w:r w:rsidRPr="00590ABE">
        <w:rPr>
          <w:rFonts w:ascii="Arial" w:hAnsi="Arial" w:cs="Arial"/>
          <w:sz w:val="20"/>
          <w:szCs w:val="20"/>
        </w:rPr>
        <w:t xml:space="preserve"> заезд в 15:00, выезд: 6 января в 12:00</w:t>
      </w:r>
    </w:p>
    <w:p w:rsidR="00CB54C7" w:rsidRDefault="00CB54C7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="288" w:tblpY="5580"/>
        <w:tblW w:w="48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15"/>
        <w:gridCol w:w="1372"/>
        <w:gridCol w:w="1621"/>
        <w:gridCol w:w="1786"/>
        <w:gridCol w:w="2181"/>
        <w:gridCol w:w="1832"/>
      </w:tblGrid>
      <w:tr w:rsidR="00DC0599" w:rsidRPr="00590ABE">
        <w:trPr>
          <w:trHeight w:val="524"/>
        </w:trPr>
        <w:tc>
          <w:tcPr>
            <w:tcW w:w="776" w:type="pct"/>
            <w:vMerge w:val="restart"/>
            <w:shd w:val="clear" w:color="auto" w:fill="auto"/>
            <w:vAlign w:val="center"/>
          </w:tcPr>
          <w:p w:rsidR="00DC0599" w:rsidRPr="004E081D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4E081D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тип Номера</w:t>
            </w:r>
          </w:p>
        </w:tc>
        <w:tc>
          <w:tcPr>
            <w:tcW w:w="659" w:type="pct"/>
            <w:vMerge w:val="restart"/>
            <w:vAlign w:val="center"/>
          </w:tcPr>
          <w:p w:rsidR="00DC0599" w:rsidRPr="00E26E33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Площадь</w:t>
            </w:r>
            <w:r w:rsidRPr="00E26E33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кв. </w:t>
            </w:r>
            <w:r w:rsidRPr="00E26E33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м</w:t>
            </w:r>
          </w:p>
          <w:p w:rsidR="00DC0599" w:rsidRPr="00041F79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vAlign w:val="center"/>
          </w:tcPr>
          <w:p w:rsidR="00DC0599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E26E33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Кол-во свободных номеров</w:t>
            </w:r>
          </w:p>
          <w:p w:rsidR="00DC0599" w:rsidRPr="00041F79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DC0599" w:rsidRPr="004E081D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4E081D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двух</w:t>
            </w:r>
          </w:p>
          <w:p w:rsidR="00DC0599" w:rsidRPr="004E081D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4E081D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местное</w:t>
            </w:r>
          </w:p>
          <w:p w:rsidR="00DC0599" w:rsidRPr="004E081D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4E081D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размещение</w:t>
            </w:r>
          </w:p>
        </w:tc>
        <w:tc>
          <w:tcPr>
            <w:tcW w:w="1928" w:type="pct"/>
            <w:gridSpan w:val="2"/>
            <w:shd w:val="clear" w:color="auto" w:fill="auto"/>
            <w:vAlign w:val="center"/>
          </w:tcPr>
          <w:p w:rsidR="00DC0599" w:rsidRPr="004E081D" w:rsidRDefault="00DC0599" w:rsidP="00DC0599">
            <w:pPr>
              <w:jc w:val="center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4E081D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Дополнительное  место</w:t>
            </w:r>
          </w:p>
        </w:tc>
      </w:tr>
      <w:tr w:rsidR="00DC0599" w:rsidRPr="00590ABE">
        <w:trPr>
          <w:trHeight w:val="324"/>
        </w:trPr>
        <w:tc>
          <w:tcPr>
            <w:tcW w:w="776" w:type="pct"/>
            <w:vMerge/>
            <w:shd w:val="clear" w:color="auto" w:fill="auto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vAlign w:val="center"/>
          </w:tcPr>
          <w:p w:rsidR="00DC0599" w:rsidRPr="003F3E05" w:rsidRDefault="00DC0599" w:rsidP="00DC0599">
            <w:pPr>
              <w:jc w:val="center"/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779" w:type="pct"/>
            <w:vMerge/>
            <w:vAlign w:val="center"/>
          </w:tcPr>
          <w:p w:rsidR="00DC0599" w:rsidRPr="003F3E05" w:rsidRDefault="00DC0599" w:rsidP="00DC0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ABE">
              <w:rPr>
                <w:rFonts w:ascii="Arial" w:hAnsi="Arial" w:cs="Arial"/>
                <w:b/>
                <w:sz w:val="20"/>
                <w:szCs w:val="20"/>
              </w:rPr>
              <w:t>6-14 лет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ABE">
              <w:rPr>
                <w:rFonts w:ascii="Arial" w:hAnsi="Arial" w:cs="Arial"/>
                <w:b/>
                <w:bCs/>
                <w:sz w:val="20"/>
                <w:szCs w:val="20"/>
              </w:rPr>
              <w:t>взрослые</w:t>
            </w:r>
          </w:p>
        </w:tc>
      </w:tr>
      <w:tr w:rsidR="00DC0599" w:rsidRPr="00590ABE">
        <w:trPr>
          <w:trHeight w:val="536"/>
        </w:trPr>
        <w:tc>
          <w:tcPr>
            <w:tcW w:w="776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0ABE">
              <w:rPr>
                <w:rFonts w:ascii="Arial" w:hAnsi="Arial" w:cs="Arial"/>
                <w:bCs/>
                <w:sz w:val="20"/>
                <w:szCs w:val="20"/>
              </w:rPr>
              <w:t>СТАНДАРТ</w:t>
            </w:r>
          </w:p>
        </w:tc>
        <w:tc>
          <w:tcPr>
            <w:tcW w:w="659" w:type="pct"/>
            <w:vAlign w:val="center"/>
          </w:tcPr>
          <w:p w:rsidR="00DC0599" w:rsidRPr="003F3E05" w:rsidRDefault="00DC0599" w:rsidP="00DC0599">
            <w:pPr>
              <w:jc w:val="center"/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 w:rsidRPr="003F3E05">
                <w:rPr>
                  <w:rFonts w:ascii="Arial" w:hAnsi="Arial" w:cs="Arial"/>
                  <w:bCs/>
                  <w:iCs/>
                  <w:caps/>
                  <w:sz w:val="20"/>
                  <w:szCs w:val="20"/>
                </w:rPr>
                <w:t xml:space="preserve">20 </w:t>
              </w:r>
              <w:r>
                <w:rPr>
                  <w:rFonts w:ascii="Arial" w:hAnsi="Arial" w:cs="Arial"/>
                  <w:bCs/>
                  <w:iCs/>
                  <w:caps/>
                  <w:sz w:val="20"/>
                  <w:szCs w:val="20"/>
                </w:rPr>
                <w:t>кв. м</w:t>
              </w:r>
            </w:smartTag>
          </w:p>
        </w:tc>
        <w:tc>
          <w:tcPr>
            <w:tcW w:w="779" w:type="pct"/>
            <w:vAlign w:val="center"/>
          </w:tcPr>
          <w:p w:rsidR="00DC0599" w:rsidRPr="003F3E05" w:rsidRDefault="00623AFE" w:rsidP="00DC0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  <w:p w:rsidR="00DC0599" w:rsidRPr="00FD72E7" w:rsidRDefault="00DC0599" w:rsidP="00DC059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FD72E7">
              <w:rPr>
                <w:rFonts w:ascii="Arial" w:hAnsi="Arial" w:cs="Arial"/>
                <w:i/>
                <w:sz w:val="18"/>
                <w:szCs w:val="18"/>
              </w:rPr>
              <w:t>на основном месте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90ABE">
              <w:rPr>
                <w:rFonts w:ascii="Arial" w:hAnsi="Arial" w:cs="Arial"/>
                <w:bCs/>
                <w:i/>
                <w:sz w:val="20"/>
                <w:szCs w:val="20"/>
              </w:rPr>
              <w:t>нет</w:t>
            </w:r>
          </w:p>
        </w:tc>
      </w:tr>
      <w:tr w:rsidR="00DC0599" w:rsidRPr="00590ABE">
        <w:trPr>
          <w:trHeight w:val="390"/>
        </w:trPr>
        <w:tc>
          <w:tcPr>
            <w:tcW w:w="776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0ABE">
              <w:rPr>
                <w:rFonts w:ascii="Arial" w:hAnsi="Arial" w:cs="Arial"/>
                <w:bCs/>
                <w:sz w:val="20"/>
                <w:szCs w:val="20"/>
              </w:rPr>
              <w:t>СТАНДАРТ +</w:t>
            </w:r>
          </w:p>
        </w:tc>
        <w:tc>
          <w:tcPr>
            <w:tcW w:w="659" w:type="pct"/>
            <w:vAlign w:val="center"/>
          </w:tcPr>
          <w:p w:rsidR="00DC0599" w:rsidRPr="003F3E05" w:rsidRDefault="00DC0599" w:rsidP="00DC0599">
            <w:pPr>
              <w:jc w:val="center"/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</w:pPr>
            <w:r w:rsidRPr="003F3E05"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  <w:t xml:space="preserve">26 </w:t>
            </w:r>
            <w:r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  <w:t xml:space="preserve"> кв. м</w:t>
            </w:r>
          </w:p>
        </w:tc>
        <w:tc>
          <w:tcPr>
            <w:tcW w:w="779" w:type="pct"/>
            <w:vAlign w:val="center"/>
          </w:tcPr>
          <w:p w:rsidR="00DC0599" w:rsidRPr="003F3E05" w:rsidRDefault="00623AFE" w:rsidP="00DC0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> 000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  <w:r w:rsidRPr="00590A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000</w:t>
            </w:r>
          </w:p>
        </w:tc>
      </w:tr>
      <w:tr w:rsidR="00DC0599" w:rsidRPr="00590ABE">
        <w:trPr>
          <w:trHeight w:val="507"/>
        </w:trPr>
        <w:tc>
          <w:tcPr>
            <w:tcW w:w="776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0ABE">
              <w:rPr>
                <w:rFonts w:ascii="Arial" w:hAnsi="Arial" w:cs="Arial"/>
                <w:bCs/>
                <w:sz w:val="20"/>
                <w:szCs w:val="20"/>
              </w:rPr>
              <w:t>СТУДИО</w:t>
            </w:r>
          </w:p>
        </w:tc>
        <w:tc>
          <w:tcPr>
            <w:tcW w:w="659" w:type="pct"/>
            <w:vAlign w:val="center"/>
          </w:tcPr>
          <w:p w:rsidR="00DC0599" w:rsidRPr="003F3E05" w:rsidRDefault="00DC0599" w:rsidP="00DC0599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 КВ. М"/>
              </w:smartTagPr>
              <w:r w:rsidRPr="003F3E05">
                <w:rPr>
                  <w:rFonts w:ascii="Arial" w:hAnsi="Arial" w:cs="Arial"/>
                  <w:bCs/>
                  <w:iCs/>
                  <w:caps/>
                  <w:sz w:val="20"/>
                  <w:szCs w:val="20"/>
                </w:rPr>
                <w:t>36</w:t>
              </w:r>
              <w:r>
                <w:rPr>
                  <w:rFonts w:ascii="Arial" w:hAnsi="Arial" w:cs="Arial"/>
                  <w:bCs/>
                  <w:iCs/>
                  <w:caps/>
                  <w:sz w:val="20"/>
                  <w:szCs w:val="20"/>
                </w:rPr>
                <w:t xml:space="preserve"> кв. м</w:t>
              </w:r>
            </w:smartTag>
          </w:p>
        </w:tc>
        <w:tc>
          <w:tcPr>
            <w:tcW w:w="779" w:type="pct"/>
            <w:vAlign w:val="center"/>
          </w:tcPr>
          <w:p w:rsidR="00DC0599" w:rsidRPr="003F3E05" w:rsidRDefault="00D544A0" w:rsidP="00DC0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22 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>000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590ABE">
              <w:rPr>
                <w:rFonts w:ascii="Arial" w:hAnsi="Arial" w:cs="Arial"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  <w:r w:rsidRPr="00590A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000</w:t>
            </w:r>
          </w:p>
        </w:tc>
      </w:tr>
      <w:tr w:rsidR="00DC0599" w:rsidRPr="00590ABE">
        <w:trPr>
          <w:trHeight w:val="591"/>
        </w:trPr>
        <w:tc>
          <w:tcPr>
            <w:tcW w:w="776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0ABE">
              <w:rPr>
                <w:rFonts w:ascii="Arial" w:hAnsi="Arial" w:cs="Arial"/>
                <w:bCs/>
                <w:sz w:val="20"/>
                <w:szCs w:val="20"/>
              </w:rPr>
              <w:t>ЛЮКС</w:t>
            </w:r>
          </w:p>
        </w:tc>
        <w:tc>
          <w:tcPr>
            <w:tcW w:w="659" w:type="pct"/>
          </w:tcPr>
          <w:p w:rsidR="00DC0599" w:rsidRDefault="00DC0599" w:rsidP="00DC0599">
            <w:pPr>
              <w:jc w:val="center"/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</w:pPr>
          </w:p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F3E05"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  <w:t xml:space="preserve">70 </w:t>
            </w:r>
            <w:r>
              <w:rPr>
                <w:rFonts w:ascii="Arial" w:hAnsi="Arial" w:cs="Arial"/>
                <w:bCs/>
                <w:iCs/>
                <w:caps/>
                <w:sz w:val="20"/>
                <w:szCs w:val="20"/>
              </w:rPr>
              <w:t xml:space="preserve"> кв. м</w:t>
            </w:r>
          </w:p>
        </w:tc>
        <w:tc>
          <w:tcPr>
            <w:tcW w:w="779" w:type="pct"/>
          </w:tcPr>
          <w:p w:rsidR="00DC0599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C0599" w:rsidRPr="005F0C7A" w:rsidRDefault="00D544A0" w:rsidP="00DC0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33</w:t>
            </w:r>
            <w:r w:rsidRPr="00590A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590A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C0599" w:rsidRPr="00590ABE" w:rsidRDefault="00DC0599" w:rsidP="00DC05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7</w:t>
            </w:r>
            <w:r w:rsidRPr="00590A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000</w:t>
            </w:r>
          </w:p>
        </w:tc>
      </w:tr>
    </w:tbl>
    <w:p w:rsidR="00AE4920" w:rsidRPr="00D639B9" w:rsidRDefault="00AE4920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>* -  дети до 6-ти лет проживают бесплатно без предоставления дополнительного места.</w:t>
      </w:r>
    </w:p>
    <w:p w:rsidR="00AE4920" w:rsidRPr="00D639B9" w:rsidRDefault="00AE4920" w:rsidP="00AE4920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 xml:space="preserve">   - стоимость дополнительного детского места (кроватка или еврораскладушка) –  3 000 руб./заезд</w:t>
      </w:r>
    </w:p>
    <w:p w:rsidR="00AE4920" w:rsidRPr="00D639B9" w:rsidRDefault="00AE4920" w:rsidP="00AE4920">
      <w:pPr>
        <w:tabs>
          <w:tab w:val="left" w:pos="2360"/>
        </w:tabs>
        <w:rPr>
          <w:rFonts w:ascii="Arial" w:hAnsi="Arial" w:cs="Arial"/>
          <w:b/>
          <w:i/>
          <w:sz w:val="22"/>
          <w:szCs w:val="22"/>
        </w:rPr>
      </w:pPr>
    </w:p>
    <w:p w:rsidR="002401DA" w:rsidRPr="002E49AE" w:rsidRDefault="002401DA" w:rsidP="002401DA">
      <w:pPr>
        <w:tabs>
          <w:tab w:val="left" w:pos="2360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2E49AE">
        <w:rPr>
          <w:rFonts w:ascii="Arial" w:hAnsi="Arial" w:cs="Arial"/>
          <w:b/>
          <w:caps/>
          <w:sz w:val="20"/>
          <w:szCs w:val="20"/>
        </w:rPr>
        <w:t>В стоимость тура  в</w:t>
      </w:r>
      <w:r>
        <w:rPr>
          <w:rFonts w:ascii="Arial" w:hAnsi="Arial" w:cs="Arial"/>
          <w:b/>
          <w:caps/>
          <w:sz w:val="20"/>
          <w:szCs w:val="20"/>
        </w:rPr>
        <w:t>ключено</w:t>
      </w:r>
      <w:r w:rsidRPr="002E49AE">
        <w:rPr>
          <w:rFonts w:ascii="Arial" w:hAnsi="Arial" w:cs="Arial"/>
          <w:b/>
          <w:caps/>
          <w:sz w:val="20"/>
          <w:szCs w:val="20"/>
        </w:rPr>
        <w:t>:</w:t>
      </w:r>
    </w:p>
    <w:p w:rsidR="002401DA" w:rsidRPr="00D639B9" w:rsidRDefault="002401DA" w:rsidP="002401DA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B74673">
        <w:rPr>
          <w:rFonts w:ascii="Arial" w:hAnsi="Arial" w:cs="Arial"/>
          <w:b/>
          <w:sz w:val="20"/>
          <w:szCs w:val="20"/>
        </w:rPr>
        <w:t>1 день</w:t>
      </w:r>
      <w:r>
        <w:rPr>
          <w:rFonts w:ascii="Arial" w:hAnsi="Arial" w:cs="Arial"/>
          <w:b/>
          <w:sz w:val="20"/>
          <w:szCs w:val="20"/>
        </w:rPr>
        <w:t>:</w:t>
      </w:r>
      <w:r w:rsidRPr="00D63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D639B9">
        <w:rPr>
          <w:rFonts w:ascii="Arial" w:hAnsi="Arial" w:cs="Arial"/>
          <w:sz w:val="20"/>
          <w:szCs w:val="20"/>
        </w:rPr>
        <w:t xml:space="preserve">осещение бассейна с зоной водопада и сауной,  детские анимационные программы, </w:t>
      </w:r>
    </w:p>
    <w:p w:rsidR="002401DA" w:rsidRPr="00D639B9" w:rsidRDefault="002401DA" w:rsidP="002401DA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>мастер-класс для взрослых и детей, ужин с живой музыкой</w:t>
      </w:r>
      <w:r>
        <w:rPr>
          <w:rFonts w:ascii="Arial" w:hAnsi="Arial" w:cs="Arial"/>
          <w:sz w:val="20"/>
          <w:szCs w:val="20"/>
        </w:rPr>
        <w:t xml:space="preserve">, </w:t>
      </w:r>
      <w:r w:rsidRPr="00D639B9">
        <w:rPr>
          <w:rFonts w:ascii="Arial" w:hAnsi="Arial" w:cs="Arial"/>
          <w:sz w:val="20"/>
          <w:szCs w:val="20"/>
        </w:rPr>
        <w:t>дискотек</w:t>
      </w:r>
      <w:r>
        <w:rPr>
          <w:rFonts w:ascii="Arial" w:hAnsi="Arial" w:cs="Arial"/>
          <w:sz w:val="20"/>
          <w:szCs w:val="20"/>
        </w:rPr>
        <w:t>а</w:t>
      </w:r>
    </w:p>
    <w:p w:rsidR="002401DA" w:rsidRPr="00D639B9" w:rsidRDefault="002401DA" w:rsidP="002401DA">
      <w:pPr>
        <w:tabs>
          <w:tab w:val="left" w:pos="2360"/>
        </w:tabs>
        <w:rPr>
          <w:rFonts w:ascii="Arial" w:hAnsi="Arial" w:cs="Arial"/>
          <w:b/>
          <w:i/>
          <w:sz w:val="20"/>
          <w:szCs w:val="20"/>
        </w:rPr>
      </w:pPr>
    </w:p>
    <w:p w:rsidR="002401DA" w:rsidRPr="00D639B9" w:rsidRDefault="002401DA" w:rsidP="002401DA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 день</w:t>
      </w:r>
      <w:r w:rsidRPr="00D639B9">
        <w:rPr>
          <w:rFonts w:ascii="Arial" w:hAnsi="Arial" w:cs="Arial"/>
          <w:b/>
          <w:sz w:val="20"/>
          <w:szCs w:val="20"/>
        </w:rPr>
        <w:t>:</w:t>
      </w:r>
      <w:r w:rsidRPr="00D63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</w:t>
      </w:r>
      <w:r w:rsidRPr="00D639B9">
        <w:rPr>
          <w:rFonts w:ascii="Arial" w:hAnsi="Arial" w:cs="Arial"/>
          <w:sz w:val="20"/>
          <w:szCs w:val="20"/>
        </w:rPr>
        <w:t xml:space="preserve">автрак, </w:t>
      </w:r>
      <w:r>
        <w:rPr>
          <w:rFonts w:ascii="Arial" w:hAnsi="Arial" w:cs="Arial"/>
          <w:sz w:val="20"/>
          <w:szCs w:val="20"/>
        </w:rPr>
        <w:t xml:space="preserve">обед, </w:t>
      </w:r>
      <w:r w:rsidRPr="00D639B9">
        <w:rPr>
          <w:rFonts w:ascii="Arial" w:hAnsi="Arial" w:cs="Arial"/>
          <w:sz w:val="20"/>
          <w:szCs w:val="20"/>
        </w:rPr>
        <w:t>посещение бассейна, аква</w:t>
      </w:r>
      <w:r>
        <w:rPr>
          <w:rFonts w:ascii="Arial" w:hAnsi="Arial" w:cs="Arial"/>
          <w:sz w:val="20"/>
          <w:szCs w:val="20"/>
        </w:rPr>
        <w:t>а</w:t>
      </w:r>
      <w:r w:rsidRPr="00D639B9">
        <w:rPr>
          <w:rFonts w:ascii="Arial" w:hAnsi="Arial" w:cs="Arial"/>
          <w:sz w:val="20"/>
          <w:szCs w:val="20"/>
        </w:rPr>
        <w:t xml:space="preserve">эробика,  пейнтбольный тир, театрализованная елка для детей (стоимость детского билета с подарком – 150 руб., взрослые – бесплатно),  детские анимационные </w:t>
      </w:r>
      <w:r>
        <w:rPr>
          <w:rFonts w:ascii="Arial" w:hAnsi="Arial" w:cs="Arial"/>
          <w:sz w:val="20"/>
          <w:szCs w:val="20"/>
        </w:rPr>
        <w:t>программы</w:t>
      </w:r>
      <w:r w:rsidRPr="00D639B9">
        <w:rPr>
          <w:rFonts w:ascii="Arial" w:hAnsi="Arial" w:cs="Arial"/>
          <w:sz w:val="20"/>
          <w:szCs w:val="20"/>
        </w:rPr>
        <w:t>, мастер-классы для взрослых и детей,  посещение горнолыжного комплекса «Пужалова гора» (sky pass на 5 подъемов и трансфер предоставля</w:t>
      </w:r>
      <w:r>
        <w:rPr>
          <w:rFonts w:ascii="Arial" w:hAnsi="Arial" w:cs="Arial"/>
          <w:sz w:val="20"/>
          <w:szCs w:val="20"/>
        </w:rPr>
        <w:t>ю</w:t>
      </w:r>
      <w:r w:rsidRPr="00D639B9">
        <w:rPr>
          <w:rFonts w:ascii="Arial" w:hAnsi="Arial" w:cs="Arial"/>
          <w:sz w:val="20"/>
          <w:szCs w:val="20"/>
        </w:rPr>
        <w:t>тся бесплатно), ужин с живой музыкой</w:t>
      </w:r>
      <w:r>
        <w:rPr>
          <w:rFonts w:ascii="Arial" w:hAnsi="Arial" w:cs="Arial"/>
          <w:sz w:val="20"/>
          <w:szCs w:val="20"/>
        </w:rPr>
        <w:t xml:space="preserve">, </w:t>
      </w:r>
      <w:r w:rsidRPr="00D639B9">
        <w:rPr>
          <w:rFonts w:ascii="Arial" w:hAnsi="Arial" w:cs="Arial"/>
          <w:sz w:val="20"/>
          <w:szCs w:val="20"/>
        </w:rPr>
        <w:t>дискотек</w:t>
      </w:r>
      <w:r>
        <w:rPr>
          <w:rFonts w:ascii="Arial" w:hAnsi="Arial" w:cs="Arial"/>
          <w:sz w:val="20"/>
          <w:szCs w:val="20"/>
        </w:rPr>
        <w:t>а</w:t>
      </w:r>
      <w:r w:rsidRPr="00D639B9">
        <w:rPr>
          <w:rFonts w:ascii="Arial" w:hAnsi="Arial" w:cs="Arial"/>
          <w:sz w:val="20"/>
          <w:szCs w:val="20"/>
        </w:rPr>
        <w:t>.</w:t>
      </w:r>
    </w:p>
    <w:p w:rsidR="002401DA" w:rsidRPr="00D639B9" w:rsidRDefault="002401DA" w:rsidP="002401DA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2401DA" w:rsidRPr="00D639B9" w:rsidRDefault="002401DA" w:rsidP="002401DA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день</w:t>
      </w:r>
      <w:r w:rsidRPr="00D639B9">
        <w:rPr>
          <w:rFonts w:ascii="Arial" w:hAnsi="Arial" w:cs="Arial"/>
          <w:b/>
          <w:sz w:val="20"/>
          <w:szCs w:val="20"/>
        </w:rPr>
        <w:t>:</w:t>
      </w:r>
      <w:r w:rsidRPr="00D63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</w:t>
      </w:r>
      <w:r w:rsidRPr="00D639B9">
        <w:rPr>
          <w:rFonts w:ascii="Arial" w:hAnsi="Arial" w:cs="Arial"/>
          <w:sz w:val="20"/>
          <w:szCs w:val="20"/>
        </w:rPr>
        <w:t>автрак, посещение бассейна, пейнтбольный тир,  детские анимационные программы, мастер-класс для взрослых и детей.</w:t>
      </w:r>
    </w:p>
    <w:p w:rsidR="00B74673" w:rsidRPr="00D639B9" w:rsidRDefault="00B74673" w:rsidP="00B74673">
      <w:pPr>
        <w:tabs>
          <w:tab w:val="left" w:pos="2360"/>
        </w:tabs>
        <w:rPr>
          <w:rFonts w:ascii="Arial" w:hAnsi="Arial" w:cs="Arial"/>
          <w:sz w:val="20"/>
          <w:szCs w:val="20"/>
        </w:rPr>
      </w:pPr>
    </w:p>
    <w:p w:rsidR="00B74673" w:rsidRPr="00D639B9" w:rsidRDefault="00B74673" w:rsidP="00B74673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>Каток, лыжня и ледяная горка</w:t>
      </w:r>
    </w:p>
    <w:p w:rsidR="00B74673" w:rsidRPr="00D639B9" w:rsidRDefault="00B74673" w:rsidP="00B74673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>Охраняемая автостоянка</w:t>
      </w:r>
    </w:p>
    <w:p w:rsidR="00B74673" w:rsidRPr="00D639B9" w:rsidRDefault="00B74673" w:rsidP="00B74673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D639B9">
        <w:rPr>
          <w:rFonts w:ascii="Arial" w:hAnsi="Arial" w:cs="Arial"/>
          <w:sz w:val="20"/>
          <w:szCs w:val="20"/>
        </w:rPr>
        <w:t>Все питание организовано по  типу «шведский стол».</w:t>
      </w:r>
    </w:p>
    <w:p w:rsidR="00B74673" w:rsidRDefault="00B74673" w:rsidP="000D0EC7">
      <w:pPr>
        <w:tabs>
          <w:tab w:val="left" w:pos="8613"/>
        </w:tabs>
        <w:rPr>
          <w:rFonts w:ascii="Arial" w:hAnsi="Arial" w:cs="Arial"/>
        </w:rPr>
      </w:pPr>
    </w:p>
    <w:p w:rsidR="00B74673" w:rsidRPr="00D639B9" w:rsidRDefault="00B74673" w:rsidP="00B74673">
      <w:pPr>
        <w:tabs>
          <w:tab w:val="left" w:pos="2360"/>
        </w:tabs>
        <w:rPr>
          <w:rFonts w:ascii="Arial" w:hAnsi="Arial" w:cs="Arial"/>
          <w:sz w:val="20"/>
          <w:szCs w:val="20"/>
        </w:rPr>
      </w:pPr>
      <w:r w:rsidRPr="00B74673">
        <w:rPr>
          <w:rFonts w:ascii="Arial" w:hAnsi="Arial" w:cs="Arial"/>
          <w:b/>
          <w:sz w:val="20"/>
          <w:szCs w:val="20"/>
        </w:rPr>
        <w:t>Дополнительно оплачиваемые услуги</w:t>
      </w:r>
      <w:r w:rsidRPr="00D639B9">
        <w:rPr>
          <w:rFonts w:ascii="Arial" w:hAnsi="Arial" w:cs="Arial"/>
          <w:i/>
          <w:sz w:val="20"/>
          <w:szCs w:val="20"/>
        </w:rPr>
        <w:t>:</w:t>
      </w:r>
      <w:r w:rsidRPr="00D639B9">
        <w:rPr>
          <w:rFonts w:ascii="Arial" w:hAnsi="Arial" w:cs="Arial"/>
          <w:sz w:val="20"/>
          <w:szCs w:val="20"/>
        </w:rPr>
        <w:t xml:space="preserve"> русский и американский бильярд,  настольный теннис,  караоке, комплекс русских бань,  массаж, прокат </w:t>
      </w:r>
      <w:r>
        <w:rPr>
          <w:rFonts w:ascii="Arial" w:hAnsi="Arial" w:cs="Arial"/>
          <w:sz w:val="20"/>
          <w:szCs w:val="20"/>
        </w:rPr>
        <w:t xml:space="preserve">квадроциклов, </w:t>
      </w:r>
      <w:r w:rsidRPr="00D639B9">
        <w:rPr>
          <w:rFonts w:ascii="Arial" w:hAnsi="Arial" w:cs="Arial"/>
          <w:sz w:val="20"/>
          <w:szCs w:val="20"/>
        </w:rPr>
        <w:t xml:space="preserve">лыж, коньков, ледянок, аренда площадки для барбекю,  конные прогулки. </w:t>
      </w:r>
    </w:p>
    <w:p w:rsidR="00B74673" w:rsidRDefault="00B74673" w:rsidP="00B74673">
      <w:pPr>
        <w:rPr>
          <w:rFonts w:ascii="Arial" w:hAnsi="Arial" w:cs="Arial"/>
        </w:rPr>
      </w:pPr>
    </w:p>
    <w:p w:rsidR="00B74673" w:rsidRDefault="00B74673" w:rsidP="00B74673">
      <w:pPr>
        <w:rPr>
          <w:rFonts w:ascii="Arial" w:hAnsi="Arial" w:cs="Arial"/>
        </w:rPr>
      </w:pPr>
    </w:p>
    <w:p w:rsidR="00B74673" w:rsidRPr="00163755" w:rsidRDefault="00B74673" w:rsidP="00B74673">
      <w:pPr>
        <w:widowControl w:val="0"/>
        <w:shd w:val="clear" w:color="auto" w:fill="FFFFFF"/>
        <w:autoSpaceDE w:val="0"/>
        <w:autoSpaceDN w:val="0"/>
        <w:adjustRightInd w:val="0"/>
        <w:spacing w:before="240"/>
        <w:rPr>
          <w:sz w:val="22"/>
          <w:szCs w:val="22"/>
        </w:rPr>
      </w:pPr>
      <w:r w:rsidRPr="000309E2">
        <w:rPr>
          <w:rFonts w:ascii="Arial" w:hAnsi="Arial" w:cs="Arial"/>
          <w:sz w:val="16"/>
          <w:szCs w:val="16"/>
        </w:rPr>
        <w:t>Администрация оставляет за собой право изменять услуги, включенные в стоимость номера</w:t>
      </w:r>
      <w:r w:rsidRPr="00496BBB">
        <w:rPr>
          <w:sz w:val="22"/>
          <w:szCs w:val="22"/>
        </w:rPr>
        <w:t xml:space="preserve"> </w:t>
      </w:r>
    </w:p>
    <w:p w:rsidR="006A4F74" w:rsidRPr="00B74673" w:rsidRDefault="006A4F74" w:rsidP="00B74673"/>
    <w:sectPr w:rsidR="006A4F74" w:rsidRPr="00B74673" w:rsidSect="00A51E3C">
      <w:headerReference w:type="default" r:id="rId7"/>
      <w:footerReference w:type="default" r:id="rId8"/>
      <w:pgSz w:w="11906" w:h="16838"/>
      <w:pgMar w:top="719" w:right="746" w:bottom="1134" w:left="540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2F" w:rsidRDefault="00BD202F">
      <w:r>
        <w:separator/>
      </w:r>
    </w:p>
  </w:endnote>
  <w:endnote w:type="continuationSeparator" w:id="1">
    <w:p w:rsidR="00BD202F" w:rsidRDefault="00BD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44" w:rsidRPr="002E49AE" w:rsidRDefault="007C5144" w:rsidP="001137EB">
    <w:pPr>
      <w:pStyle w:val="a4"/>
      <w:ind w:left="-18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2F" w:rsidRDefault="00BD202F">
      <w:r>
        <w:separator/>
      </w:r>
    </w:p>
  </w:footnote>
  <w:footnote w:type="continuationSeparator" w:id="1">
    <w:p w:rsidR="00BD202F" w:rsidRDefault="00BD2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44" w:rsidRPr="00A51E3C" w:rsidRDefault="00102D07" w:rsidP="00A51E3C">
    <w:pPr>
      <w:pStyle w:val="a4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-186690</wp:posOffset>
          </wp:positionV>
          <wp:extent cx="6728460" cy="3624580"/>
          <wp:effectExtent l="19050" t="0" r="0" b="0"/>
          <wp:wrapNone/>
          <wp:docPr id="1" name="Рисунок 1" descr="открыт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ткрытка верх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12105"/>
                  <a:stretch>
                    <a:fillRect/>
                  </a:stretch>
                </pic:blipFill>
                <pic:spPr bwMode="auto">
                  <a:xfrm>
                    <a:off x="0" y="0"/>
                    <a:ext cx="6728460" cy="3624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144" w:rsidRPr="00B83236" w:rsidRDefault="007C5144" w:rsidP="002E49AE">
    <w:pPr>
      <w:pStyle w:val="a4"/>
      <w:jc w:val="right"/>
      <w:rPr>
        <w:b/>
      </w:rPr>
    </w:pPr>
  </w:p>
  <w:p w:rsidR="007C5144" w:rsidRPr="001137EB" w:rsidRDefault="007C5144" w:rsidP="001137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2E09"/>
    <w:multiLevelType w:val="multilevel"/>
    <w:tmpl w:val="70E0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B74"/>
    <w:rsid w:val="000031B2"/>
    <w:rsid w:val="000D0EC7"/>
    <w:rsid w:val="00102D07"/>
    <w:rsid w:val="001137EB"/>
    <w:rsid w:val="00127148"/>
    <w:rsid w:val="00151E82"/>
    <w:rsid w:val="00167F9C"/>
    <w:rsid w:val="0018284F"/>
    <w:rsid w:val="00197DEE"/>
    <w:rsid w:val="001E43EB"/>
    <w:rsid w:val="001E5344"/>
    <w:rsid w:val="001F6942"/>
    <w:rsid w:val="00210134"/>
    <w:rsid w:val="002401DA"/>
    <w:rsid w:val="00261A15"/>
    <w:rsid w:val="002A2680"/>
    <w:rsid w:val="002D42C9"/>
    <w:rsid w:val="002E32B9"/>
    <w:rsid w:val="002E49AE"/>
    <w:rsid w:val="00305CDF"/>
    <w:rsid w:val="003575A7"/>
    <w:rsid w:val="00463BEA"/>
    <w:rsid w:val="00464465"/>
    <w:rsid w:val="0046605B"/>
    <w:rsid w:val="004E081D"/>
    <w:rsid w:val="005218DA"/>
    <w:rsid w:val="005919E8"/>
    <w:rsid w:val="005F0C7A"/>
    <w:rsid w:val="00605E77"/>
    <w:rsid w:val="00623AFE"/>
    <w:rsid w:val="0065689E"/>
    <w:rsid w:val="00664326"/>
    <w:rsid w:val="00687257"/>
    <w:rsid w:val="006A4F74"/>
    <w:rsid w:val="00712EA4"/>
    <w:rsid w:val="00783CF2"/>
    <w:rsid w:val="007C5144"/>
    <w:rsid w:val="00821720"/>
    <w:rsid w:val="008B015F"/>
    <w:rsid w:val="00915B74"/>
    <w:rsid w:val="00917139"/>
    <w:rsid w:val="00917686"/>
    <w:rsid w:val="00983833"/>
    <w:rsid w:val="00A51E3C"/>
    <w:rsid w:val="00A62C26"/>
    <w:rsid w:val="00AB38D4"/>
    <w:rsid w:val="00AD10D2"/>
    <w:rsid w:val="00AE4920"/>
    <w:rsid w:val="00B141D0"/>
    <w:rsid w:val="00B6427D"/>
    <w:rsid w:val="00B70003"/>
    <w:rsid w:val="00B73463"/>
    <w:rsid w:val="00B74673"/>
    <w:rsid w:val="00B83236"/>
    <w:rsid w:val="00BC4F57"/>
    <w:rsid w:val="00BD202F"/>
    <w:rsid w:val="00C07A31"/>
    <w:rsid w:val="00C80D2B"/>
    <w:rsid w:val="00CB54C7"/>
    <w:rsid w:val="00CC0734"/>
    <w:rsid w:val="00D02B00"/>
    <w:rsid w:val="00D35D7E"/>
    <w:rsid w:val="00D544A0"/>
    <w:rsid w:val="00DC0599"/>
    <w:rsid w:val="00E449F1"/>
    <w:rsid w:val="00E45F8A"/>
    <w:rsid w:val="00E82C04"/>
    <w:rsid w:val="00E96A02"/>
    <w:rsid w:val="00EA0BE6"/>
    <w:rsid w:val="00EA5FC1"/>
    <w:rsid w:val="00F11869"/>
    <w:rsid w:val="00F4113C"/>
    <w:rsid w:val="00F518DB"/>
    <w:rsid w:val="00F76C32"/>
    <w:rsid w:val="00FD1706"/>
    <w:rsid w:val="00FD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F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oday">
    <w:name w:val="today"/>
    <w:basedOn w:val="a0"/>
    <w:rsid w:val="00915B74"/>
  </w:style>
  <w:style w:type="paragraph" w:styleId="a3">
    <w:name w:val="header"/>
    <w:basedOn w:val="a"/>
    <w:rsid w:val="001137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137EB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2E4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сегодня,</vt:lpstr>
    </vt:vector>
  </TitlesOfParts>
  <Company>qqq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сегодня,</dc:title>
  <dc:creator>Сыромятникова</dc:creator>
  <cp:lastModifiedBy>DNA7 X86</cp:lastModifiedBy>
  <cp:revision>2</cp:revision>
  <cp:lastPrinted>2009-12-18T08:41:00Z</cp:lastPrinted>
  <dcterms:created xsi:type="dcterms:W3CDTF">2010-12-16T17:56:00Z</dcterms:created>
  <dcterms:modified xsi:type="dcterms:W3CDTF">2010-12-16T17:56:00Z</dcterms:modified>
</cp:coreProperties>
</file>